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62CA" w14:textId="2C7E1790" w:rsidR="00D37D08" w:rsidRPr="00B31444" w:rsidRDefault="00B31444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ERCİYES ÜNİVERSİTESİ </w:t>
      </w:r>
      <w:r w:rsidRPr="00B31444">
        <w:rPr>
          <w:b/>
          <w:bCs/>
          <w:sz w:val="28"/>
          <w:szCs w:val="28"/>
        </w:rPr>
        <w:t>HALİL BAYRAKTAR SAĞLIK HİZMETLERİ MESLEK YÜKSEKOKULU</w:t>
      </w:r>
    </w:p>
    <w:p w14:paraId="7DFAA9DC" w14:textId="77777777" w:rsidR="00D37D08" w:rsidRPr="00B31444" w:rsidRDefault="00B51106">
      <w:pPr>
        <w:spacing w:after="60"/>
        <w:jc w:val="center"/>
        <w:rPr>
          <w:b/>
          <w:bCs/>
          <w:sz w:val="28"/>
          <w:szCs w:val="28"/>
        </w:rPr>
      </w:pPr>
      <w:r w:rsidRPr="00B31444">
        <w:rPr>
          <w:b/>
          <w:bCs/>
          <w:sz w:val="28"/>
          <w:szCs w:val="28"/>
        </w:rPr>
        <w:t>TIBBİ GÖRÜNTÜLEME TEKNİKLERİ PROGRAMI</w:t>
      </w:r>
    </w:p>
    <w:p w14:paraId="5A93441E" w14:textId="408D9E3B" w:rsidR="00D37D08" w:rsidRDefault="00B51106" w:rsidP="00B31444">
      <w:pPr>
        <w:spacing w:after="40"/>
        <w:jc w:val="center"/>
        <w:rPr>
          <w:b/>
          <w:bCs/>
          <w:sz w:val="28"/>
          <w:szCs w:val="28"/>
        </w:rPr>
      </w:pPr>
      <w:r w:rsidRPr="00B31444">
        <w:rPr>
          <w:b/>
          <w:bCs/>
          <w:sz w:val="28"/>
          <w:szCs w:val="28"/>
        </w:rPr>
        <w:t>UYGULAMA DEĞERLENDİRME FORMU</w:t>
      </w:r>
    </w:p>
    <w:p w14:paraId="47C8391A" w14:textId="77777777" w:rsidR="00B31444" w:rsidRPr="00B31444" w:rsidRDefault="00B31444" w:rsidP="00B31444">
      <w:pPr>
        <w:spacing w:after="40"/>
        <w:jc w:val="center"/>
        <w:rPr>
          <w:b/>
          <w:bCs/>
          <w:sz w:val="28"/>
          <w:szCs w:val="28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37D08" w14:paraId="05A60729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A90804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A5687C" w14:textId="77777777" w:rsidR="00D37D08" w:rsidRDefault="00D37D08">
            <w:pPr>
              <w:spacing w:before="20" w:after="20"/>
            </w:pPr>
          </w:p>
        </w:tc>
      </w:tr>
      <w:tr w:rsidR="00D37D08" w14:paraId="798314DE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D6D6684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902BFC0" w14:textId="77777777" w:rsidR="00D37D08" w:rsidRDefault="00D37D08">
            <w:pPr>
              <w:spacing w:before="20" w:after="20"/>
            </w:pPr>
          </w:p>
        </w:tc>
      </w:tr>
      <w:tr w:rsidR="00D37D08" w14:paraId="593CFBC9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C48D0C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63DDB2" w14:textId="25F90CD8" w:rsidR="00D37D08" w:rsidRDefault="00B51106">
            <w:pPr>
              <w:spacing w:before="20" w:after="20"/>
            </w:pPr>
            <w:sdt>
              <w:sdtPr>
                <w:rPr>
                  <w:sz w:val="20"/>
                  <w:szCs w:val="20"/>
                </w:rPr>
                <w:alias w:val="Ders"/>
                <w:tag w:val="ders"/>
                <w:id w:val="1001001"/>
                <w:dropDownList>
                  <w:listItem w:displayText="Seçiniz..." w:value="0"/>
                  <w:listItem w:displayText="TGT 138 – Tıbbi Görüntüleme Tek. ve Pra. - II" w:value="TGT138"/>
                  <w:listItem w:displayText="TGT 249 – Tıbbi Görüntüleme Tek. ve Pra. - III" w:value="TGT249"/>
                  <w:listItem w:displayText="TGT 254 – Tıbbi Görüntüleme Tek. ve Pra. - IV" w:value="TGT254"/>
                </w:dropDownList>
              </w:sdtPr>
              <w:sdtEndPr/>
              <w:sdtContent>
                <w:r w:rsidR="00C0715C">
                  <w:rPr>
                    <w:color w:val="808080"/>
                    <w:sz w:val="20"/>
                    <w:szCs w:val="20"/>
                  </w:rPr>
                  <w:t>……………………………………</w:t>
                </w:r>
                <w:r w:rsidR="001070CE">
                  <w:rPr>
                    <w:color w:val="808080"/>
                    <w:sz w:val="20"/>
                    <w:szCs w:val="20"/>
                  </w:rPr>
                  <w:t>…………</w:t>
                </w:r>
                <w:r w:rsidR="00C0715C">
                  <w:rPr>
                    <w:color w:val="808080"/>
                    <w:sz w:val="20"/>
                    <w:szCs w:val="20"/>
                  </w:rPr>
                  <w:t>……</w:t>
                </w:r>
                <w:r w:rsidR="001070CE">
                  <w:rPr>
                    <w:color w:val="808080"/>
                    <w:sz w:val="20"/>
                    <w:szCs w:val="20"/>
                  </w:rPr>
                  <w:t>.</w:t>
                </w:r>
                <w:r w:rsidR="00C0715C">
                  <w:rPr>
                    <w:color w:val="808080"/>
                    <w:sz w:val="20"/>
                    <w:szCs w:val="20"/>
                  </w:rPr>
                  <w:t>………..</w:t>
                </w:r>
                <w:r>
                  <w:rPr>
                    <w:color w:val="808080"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D37D08" w14:paraId="23870CBD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942D42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0"/>
                <w:szCs w:val="20"/>
              </w:rPr>
              <w:t>Uygulama Birimi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98EB48" w14:textId="5DDDC1E4" w:rsidR="00D37D08" w:rsidRDefault="00F803B9">
            <w:pPr>
              <w:spacing w:before="20" w:after="20"/>
            </w:pPr>
            <w:r>
              <w:t>Erciyes Üniversitesi Radyoloji Birimleri</w:t>
            </w:r>
          </w:p>
        </w:tc>
      </w:tr>
      <w:tr w:rsidR="00D37D08" w14:paraId="1B153CF1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F007180" w14:textId="76E85332" w:rsidR="00D37D08" w:rsidRDefault="00B51106">
            <w:pPr>
              <w:spacing w:before="20" w:after="20"/>
            </w:pPr>
            <w:r>
              <w:rPr>
                <w:b/>
                <w:bCs/>
                <w:sz w:val="20"/>
                <w:szCs w:val="20"/>
              </w:rPr>
              <w:t xml:space="preserve">Uygulama </w:t>
            </w:r>
            <w:r w:rsidR="00F803B9">
              <w:rPr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0EEFE1" w14:textId="4518E61D" w:rsidR="00D37D08" w:rsidRDefault="00B51106">
            <w:pPr>
              <w:spacing w:before="20" w:after="20"/>
            </w:pPr>
            <w:sdt>
              <w:sdtPr>
                <w:rPr>
                  <w:sz w:val="20"/>
                  <w:szCs w:val="20"/>
                </w:rPr>
                <w:alias w:val="Yıl"/>
                <w:tag w:val="Yarıyıl"/>
                <w:id w:val="-247575508"/>
                <w:placeholder>
                  <w:docPart w:val="4058637E3C974FB18E03AC33FFFC193D"/>
                </w:placeholder>
                <w:showingPlcHdr/>
                <w:dropDownList>
                  <w:listItem w:value="Bir öğe seçin.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dropDownList>
              </w:sdtPr>
              <w:sdtEndPr/>
              <w:sdtContent>
                <w:r w:rsidR="00C0715C">
                  <w:rPr>
                    <w:color w:val="808080"/>
                    <w:sz w:val="20"/>
                    <w:szCs w:val="20"/>
                  </w:rPr>
                  <w:t>…</w:t>
                </w:r>
                <w:r w:rsidR="009119A4">
                  <w:rPr>
                    <w:color w:val="808080"/>
                    <w:sz w:val="20"/>
                    <w:szCs w:val="20"/>
                  </w:rPr>
                  <w:t>……-………</w:t>
                </w:r>
              </w:sdtContent>
            </w:sdt>
            <w:r w:rsidR="00057D52">
              <w:rPr>
                <w:sz w:val="20"/>
                <w:szCs w:val="20"/>
              </w:rPr>
              <w:t xml:space="preserve"> </w:t>
            </w:r>
            <w:r w:rsidR="001B09BF">
              <w:rPr>
                <w:sz w:val="20"/>
                <w:szCs w:val="20"/>
              </w:rPr>
              <w:t xml:space="preserve">Yılı </w:t>
            </w:r>
            <w:sdt>
              <w:sdtPr>
                <w:rPr>
                  <w:sz w:val="20"/>
                  <w:szCs w:val="20"/>
                </w:rPr>
                <w:alias w:val="Yarıyıl"/>
                <w:tag w:val="Yarıyıl"/>
                <w:id w:val="-1205176195"/>
                <w:placeholder>
                  <w:docPart w:val="F7B20CECA6374210ADB733CF8279A47F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C0715C">
                  <w:rPr>
                    <w:color w:val="808080"/>
                    <w:sz w:val="20"/>
                    <w:szCs w:val="20"/>
                  </w:rPr>
                  <w:t>…………..</w:t>
                </w:r>
              </w:sdtContent>
            </w:sdt>
            <w:r w:rsidR="00C75AE2">
              <w:rPr>
                <w:sz w:val="20"/>
                <w:szCs w:val="20"/>
              </w:rPr>
              <w:t xml:space="preserve"> </w:t>
            </w:r>
            <w:r w:rsidR="009119A4">
              <w:rPr>
                <w:sz w:val="20"/>
                <w:szCs w:val="20"/>
              </w:rPr>
              <w:t>Yarıyılı</w:t>
            </w:r>
          </w:p>
        </w:tc>
      </w:tr>
    </w:tbl>
    <w:p w14:paraId="18CFB7DB" w14:textId="77777777" w:rsidR="00D37D08" w:rsidRDefault="00D37D08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876"/>
        <w:gridCol w:w="1250"/>
        <w:gridCol w:w="1250"/>
      </w:tblGrid>
      <w:tr w:rsidR="00D37D08" w14:paraId="7BEB72E1" w14:textId="77777777">
        <w:trPr>
          <w:tblHeader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CCF8EA" w14:textId="77777777" w:rsidR="00D37D08" w:rsidRDefault="00B51106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76173B" w14:textId="77777777" w:rsidR="00D37D08" w:rsidRDefault="00B51106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Değerlendirme Ölçütü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65ED66" w14:textId="77777777" w:rsidR="00D37D08" w:rsidRDefault="00B51106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516061" w14:textId="77777777" w:rsidR="00D37D08" w:rsidRDefault="00B51106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Alınan Puan</w:t>
            </w:r>
          </w:p>
        </w:tc>
      </w:tr>
      <w:tr w:rsidR="00D37D08" w14:paraId="157CC1C5" w14:textId="77777777"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A31581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1"/>
                <w:szCs w:val="21"/>
              </w:rPr>
              <w:t>A. UYGULAMA KURALLARINA UYMA VE KİŞİLER ARASI İLETİŞİM (30 puan)</w:t>
            </w:r>
          </w:p>
        </w:tc>
      </w:tr>
      <w:tr w:rsidR="00D37D08" w14:paraId="1EC23C17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22561D" w14:textId="025B2B79" w:rsidR="00D37D08" w:rsidRDefault="0067436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4E958A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Kılık kıyafet düzeni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CBA479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71B1E3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0569DF43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C88040B" w14:textId="7E9F7A6C" w:rsidR="00D37D08" w:rsidRDefault="0067436D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0FCAA0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Uygulama saatlerine uyma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DDD318B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C27E09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0E9FF95C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A6C576" w14:textId="47288DA7" w:rsidR="00D37D08" w:rsidRDefault="0067436D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F21B95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Uygulamaya ilgisi ve gayreti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18E331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D0B442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55C99E17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2DE66F" w14:textId="79CF195B" w:rsidR="00D37D08" w:rsidRDefault="0067436D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EE0A04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Hastalarla iletişimi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002FF30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04B612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6F991039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C2B21F" w14:textId="190CA229" w:rsidR="00D37D08" w:rsidRDefault="0067436D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3819F6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Sağlık personeli ile iletişimi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48F63D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1B7660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2BC61E01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104242" w14:textId="14B5BA2A" w:rsidR="00D37D08" w:rsidRDefault="0067436D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CAB904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Kurum kurallarına uyumu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289C87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09CB38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5DC115C1" w14:textId="77777777">
        <w:tc>
          <w:tcPr>
            <w:tcW w:w="9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79CD2D" w14:textId="77777777" w:rsidR="00D37D08" w:rsidRDefault="00B51106">
            <w:pPr>
              <w:spacing w:before="20" w:after="20"/>
            </w:pPr>
            <w:r>
              <w:rPr>
                <w:b/>
                <w:bCs/>
                <w:sz w:val="21"/>
                <w:szCs w:val="21"/>
              </w:rPr>
              <w:t>B. MESLEKİ BİLGİ VE BECERİYE YÖNELİK SÖZLÜ SINAV (70 puan)</w:t>
            </w:r>
          </w:p>
        </w:tc>
      </w:tr>
      <w:tr w:rsidR="00D37D08" w14:paraId="10B60FBD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6C8838" w14:textId="1AB3AABC" w:rsidR="00D37D08" w:rsidRDefault="0067436D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5B2B6E5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Modalite / cihaz bilgisi ve kullanımı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1F2DE8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30F865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6FE01CE5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867F5B" w14:textId="6163E026" w:rsidR="00D37D08" w:rsidRDefault="0067436D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D09AA7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Çekim / inceleme protokolü ve tekniği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C9D547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7F21C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39468D3E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3C17FCC" w14:textId="3247C1F9" w:rsidR="00D37D08" w:rsidRDefault="0067436D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50594D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Hasta hazırlığı ve pozisyonlama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7EAE8B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0FB06F5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26FF0DCE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A54BC1" w14:textId="0A5F504A" w:rsidR="00D37D08" w:rsidRDefault="0067436D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58144F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Anatomi ve görüntülenen bölge bilgisi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101BCE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07601D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65E08696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C16670" w14:textId="30BD0946" w:rsidR="00D37D08" w:rsidRDefault="0067436D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839EEC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 xml:space="preserve">Görüntüleme parametreleri ve alan ayarı (FOV / </w:t>
            </w:r>
            <w:proofErr w:type="spellStart"/>
            <w:r>
              <w:rPr>
                <w:sz w:val="20"/>
                <w:szCs w:val="20"/>
              </w:rPr>
              <w:t>kolimasyon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747B1B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EA39D90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321A7614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980A45" w14:textId="4DBD96A7" w:rsidR="00D37D08" w:rsidRDefault="0067436D">
            <w:pPr>
              <w:spacing w:before="20" w:after="20"/>
              <w:jc w:val="center"/>
            </w:pPr>
            <w:r>
              <w:t>12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0CEFAD7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Güvenlik ve korunma (radyasyon / MR güvenliği)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79FB06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9FE4D5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01385AE2" w14:textId="77777777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30A7AC" w14:textId="08520605" w:rsidR="00D37D08" w:rsidRDefault="0067436D">
            <w:pPr>
              <w:spacing w:before="20" w:after="20"/>
              <w:jc w:val="center"/>
            </w:pPr>
            <w:r>
              <w:t>13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9D331F" w14:textId="77777777" w:rsidR="00D37D08" w:rsidRDefault="00B51106">
            <w:pPr>
              <w:spacing w:before="20" w:after="20"/>
            </w:pPr>
            <w:r>
              <w:rPr>
                <w:sz w:val="20"/>
                <w:szCs w:val="20"/>
              </w:rPr>
              <w:t>Görüntü kalitesi ve artefakt değerlendirmesi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BF0A98" w14:textId="77777777" w:rsidR="00D37D08" w:rsidRDefault="00B51106">
            <w:pPr>
              <w:spacing w:before="20" w:after="2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065D5C" w14:textId="77777777" w:rsidR="00D37D08" w:rsidRDefault="00D37D08">
            <w:pPr>
              <w:spacing w:before="20" w:after="20"/>
              <w:jc w:val="center"/>
            </w:pPr>
          </w:p>
        </w:tc>
      </w:tr>
      <w:tr w:rsidR="00D37D08" w14:paraId="44C84501" w14:textId="77777777"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A033603" w14:textId="77777777" w:rsidR="00D37D08" w:rsidRDefault="00B51106">
            <w:pPr>
              <w:spacing w:before="20" w:after="20"/>
              <w:jc w:val="right"/>
            </w:pPr>
            <w:r>
              <w:rPr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83C0DD9" w14:textId="77777777" w:rsidR="00D37D08" w:rsidRDefault="00B51106">
            <w:pPr>
              <w:spacing w:before="20" w:after="20"/>
              <w:jc w:val="center"/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2EC0D55" w14:textId="77777777" w:rsidR="00D37D08" w:rsidRDefault="00D37D08">
            <w:pPr>
              <w:spacing w:before="20" w:after="20"/>
              <w:jc w:val="center"/>
            </w:pPr>
          </w:p>
        </w:tc>
      </w:tr>
    </w:tbl>
    <w:p w14:paraId="520C0A02" w14:textId="77777777" w:rsidR="00D37D08" w:rsidRDefault="00B51106">
      <w:pPr>
        <w:spacing w:before="160" w:after="200"/>
      </w:pPr>
      <w:r>
        <w:rPr>
          <w:sz w:val="19"/>
          <w:szCs w:val="19"/>
        </w:rPr>
        <w:t>Öğrenci, yukarıdaki ölçütler doğrultusunda 100 puan üzerinden değerlendirilmiştir.</w:t>
      </w:r>
    </w:p>
    <w:p w14:paraId="32E8D5FB" w14:textId="77777777" w:rsidR="00D37D08" w:rsidRDefault="00B51106">
      <w:pPr>
        <w:spacing w:before="240" w:after="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Değerlendiren Öğretim Elemanı</w:t>
      </w:r>
    </w:p>
    <w:p w14:paraId="7AF03987" w14:textId="77777777" w:rsidR="00450AA4" w:rsidRDefault="00450AA4">
      <w:pPr>
        <w:spacing w:before="240" w:after="20"/>
        <w:jc w:val="right"/>
      </w:pPr>
    </w:p>
    <w:p w14:paraId="2965BD33" w14:textId="77777777" w:rsidR="00D37D08" w:rsidRDefault="00B51106">
      <w:pPr>
        <w:spacing w:after="20"/>
        <w:jc w:val="right"/>
        <w:rPr>
          <w:sz w:val="20"/>
          <w:szCs w:val="20"/>
        </w:rPr>
      </w:pPr>
      <w:r>
        <w:rPr>
          <w:sz w:val="20"/>
          <w:szCs w:val="20"/>
        </w:rPr>
        <w:t>Adı Soyadı: ...........................................</w:t>
      </w:r>
    </w:p>
    <w:p w14:paraId="4C269803" w14:textId="77777777" w:rsidR="00450AA4" w:rsidRDefault="00450AA4">
      <w:pPr>
        <w:spacing w:after="20"/>
        <w:jc w:val="right"/>
      </w:pPr>
    </w:p>
    <w:p w14:paraId="3F181E27" w14:textId="77777777" w:rsidR="00D37D08" w:rsidRDefault="00B51106">
      <w:pPr>
        <w:spacing w:after="20"/>
        <w:jc w:val="right"/>
        <w:rPr>
          <w:sz w:val="20"/>
          <w:szCs w:val="20"/>
        </w:rPr>
      </w:pPr>
      <w:r>
        <w:rPr>
          <w:sz w:val="20"/>
          <w:szCs w:val="20"/>
        </w:rPr>
        <w:t>İmza: ...........................................</w:t>
      </w:r>
    </w:p>
    <w:p w14:paraId="176E002C" w14:textId="77777777" w:rsidR="00450AA4" w:rsidRDefault="00450AA4">
      <w:pPr>
        <w:spacing w:after="20"/>
        <w:jc w:val="right"/>
      </w:pPr>
    </w:p>
    <w:p w14:paraId="1B4982BB" w14:textId="7B1324EC" w:rsidR="00D37D08" w:rsidRDefault="00B51106">
      <w:pPr>
        <w:jc w:val="right"/>
      </w:pPr>
      <w:r>
        <w:rPr>
          <w:sz w:val="20"/>
          <w:szCs w:val="20"/>
        </w:rPr>
        <w:t xml:space="preserve">Tarih: </w:t>
      </w:r>
      <w:r w:rsidR="00057D52">
        <w:rPr>
          <w:sz w:val="20"/>
          <w:szCs w:val="20"/>
        </w:rPr>
        <w:fldChar w:fldCharType="begin"/>
      </w:r>
      <w:r w:rsidR="00057D52">
        <w:rPr>
          <w:sz w:val="20"/>
          <w:szCs w:val="20"/>
        </w:rPr>
        <w:instrText xml:space="preserve"> TIME \@ "d.MM.yyyy" </w:instrText>
      </w:r>
      <w:r w:rsidR="00057D52">
        <w:rPr>
          <w:sz w:val="20"/>
          <w:szCs w:val="20"/>
        </w:rPr>
        <w:fldChar w:fldCharType="separate"/>
      </w:r>
      <w:r w:rsidR="006C247E">
        <w:rPr>
          <w:noProof/>
          <w:sz w:val="20"/>
          <w:szCs w:val="20"/>
        </w:rPr>
        <w:t>17.06.2026</w:t>
      </w:r>
      <w:r w:rsidR="00057D52">
        <w:rPr>
          <w:sz w:val="20"/>
          <w:szCs w:val="20"/>
        </w:rPr>
        <w:fldChar w:fldCharType="end"/>
      </w:r>
    </w:p>
    <w:sectPr w:rsidR="00D37D08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569B"/>
    <w:multiLevelType w:val="hybridMultilevel"/>
    <w:tmpl w:val="DECE130A"/>
    <w:lvl w:ilvl="0" w:tplc="E1A88AA0">
      <w:start w:val="1"/>
      <w:numFmt w:val="bullet"/>
      <w:lvlText w:val="●"/>
      <w:lvlJc w:val="left"/>
      <w:pPr>
        <w:ind w:left="720" w:hanging="360"/>
      </w:pPr>
    </w:lvl>
    <w:lvl w:ilvl="1" w:tplc="9DE84F9E">
      <w:start w:val="1"/>
      <w:numFmt w:val="bullet"/>
      <w:lvlText w:val="○"/>
      <w:lvlJc w:val="left"/>
      <w:pPr>
        <w:ind w:left="1440" w:hanging="360"/>
      </w:pPr>
    </w:lvl>
    <w:lvl w:ilvl="2" w:tplc="F11C89E2">
      <w:start w:val="1"/>
      <w:numFmt w:val="bullet"/>
      <w:lvlText w:val="■"/>
      <w:lvlJc w:val="left"/>
      <w:pPr>
        <w:ind w:left="2160" w:hanging="360"/>
      </w:pPr>
    </w:lvl>
    <w:lvl w:ilvl="3" w:tplc="20409438">
      <w:start w:val="1"/>
      <w:numFmt w:val="bullet"/>
      <w:lvlText w:val="●"/>
      <w:lvlJc w:val="left"/>
      <w:pPr>
        <w:ind w:left="2880" w:hanging="360"/>
      </w:pPr>
    </w:lvl>
    <w:lvl w:ilvl="4" w:tplc="AE00C222">
      <w:start w:val="1"/>
      <w:numFmt w:val="bullet"/>
      <w:lvlText w:val="○"/>
      <w:lvlJc w:val="left"/>
      <w:pPr>
        <w:ind w:left="3600" w:hanging="360"/>
      </w:pPr>
    </w:lvl>
    <w:lvl w:ilvl="5" w:tplc="1E285FA2">
      <w:start w:val="1"/>
      <w:numFmt w:val="bullet"/>
      <w:lvlText w:val="■"/>
      <w:lvlJc w:val="left"/>
      <w:pPr>
        <w:ind w:left="4320" w:hanging="360"/>
      </w:pPr>
    </w:lvl>
    <w:lvl w:ilvl="6" w:tplc="4462D000">
      <w:start w:val="1"/>
      <w:numFmt w:val="bullet"/>
      <w:lvlText w:val="●"/>
      <w:lvlJc w:val="left"/>
      <w:pPr>
        <w:ind w:left="5040" w:hanging="360"/>
      </w:pPr>
    </w:lvl>
    <w:lvl w:ilvl="7" w:tplc="1E3400F6">
      <w:start w:val="1"/>
      <w:numFmt w:val="bullet"/>
      <w:lvlText w:val="●"/>
      <w:lvlJc w:val="left"/>
      <w:pPr>
        <w:ind w:left="5760" w:hanging="360"/>
      </w:pPr>
    </w:lvl>
    <w:lvl w:ilvl="8" w:tplc="38405B34">
      <w:start w:val="1"/>
      <w:numFmt w:val="bullet"/>
      <w:lvlText w:val="●"/>
      <w:lvlJc w:val="left"/>
      <w:pPr>
        <w:ind w:left="6480" w:hanging="360"/>
      </w:pPr>
    </w:lvl>
  </w:abstractNum>
  <w:num w:numId="1" w16cid:durableId="9907909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08"/>
    <w:rsid w:val="00057D52"/>
    <w:rsid w:val="0009425D"/>
    <w:rsid w:val="001070CE"/>
    <w:rsid w:val="00113AEE"/>
    <w:rsid w:val="001B09BF"/>
    <w:rsid w:val="001F425A"/>
    <w:rsid w:val="00450AA4"/>
    <w:rsid w:val="0067436D"/>
    <w:rsid w:val="0069210F"/>
    <w:rsid w:val="006C247E"/>
    <w:rsid w:val="008A090B"/>
    <w:rsid w:val="009119A4"/>
    <w:rsid w:val="00B31444"/>
    <w:rsid w:val="00C0715C"/>
    <w:rsid w:val="00C226E0"/>
    <w:rsid w:val="00C75AE2"/>
    <w:rsid w:val="00CD5110"/>
    <w:rsid w:val="00CE4EE2"/>
    <w:rsid w:val="00D37D08"/>
    <w:rsid w:val="00F803B9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2968"/>
  <w15:docId w15:val="{62E16E7A-3391-4629-AFB1-B69D5E0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CD51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B20CECA6374210ADB733CF8279A4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669A5-91CC-4C62-82B3-92D17B11F5B6}"/>
      </w:docPartPr>
      <w:docPartBody>
        <w:p w:rsidR="00536F04" w:rsidRDefault="002F41F1" w:rsidP="002F41F1">
          <w:pPr>
            <w:pStyle w:val="F7B20CECA6374210ADB733CF8279A47F9"/>
          </w:pPr>
          <w:r>
            <w:rPr>
              <w:color w:val="808080"/>
              <w:sz w:val="20"/>
              <w:szCs w:val="20"/>
            </w:rPr>
            <w:t>…………..</w:t>
          </w:r>
        </w:p>
      </w:docPartBody>
    </w:docPart>
    <w:docPart>
      <w:docPartPr>
        <w:name w:val="4058637E3C974FB18E03AC33FFFC19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507F49-0444-428C-96B5-C7598F9B2602}"/>
      </w:docPartPr>
      <w:docPartBody>
        <w:p w:rsidR="00536F04" w:rsidRDefault="002F41F1" w:rsidP="002F41F1">
          <w:pPr>
            <w:pStyle w:val="4058637E3C974FB18E03AC33FFFC193D4"/>
          </w:pPr>
          <w:r>
            <w:rPr>
              <w:color w:val="808080"/>
              <w:sz w:val="20"/>
              <w:szCs w:val="20"/>
            </w:rPr>
            <w:t>………-………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1"/>
    <w:rsid w:val="0009425D"/>
    <w:rsid w:val="001F425A"/>
    <w:rsid w:val="002F41F1"/>
    <w:rsid w:val="00536F04"/>
    <w:rsid w:val="00974A20"/>
    <w:rsid w:val="00C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F41F1"/>
    <w:rPr>
      <w:color w:val="666666"/>
    </w:rPr>
  </w:style>
  <w:style w:type="paragraph" w:customStyle="1" w:styleId="4058637E3C974FB18E03AC33FFFC193D4">
    <w:name w:val="4058637E3C974FB18E03AC33FFFC193D4"/>
    <w:rsid w:val="002F41F1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7B20CECA6374210ADB733CF8279A47F9">
    <w:name w:val="F7B20CECA6374210ADB733CF8279A47F9"/>
    <w:rsid w:val="002F41F1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F6FC-9E90-4BC9-97D5-19252722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1079</Characters>
  <Application>Microsoft Office Word</Application>
  <DocSecurity>0</DocSecurity>
  <Lines>86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Tıbbi Görüntüleme Teknikleri Programı Uygulama Değerlendirme Formu</dc:title>
  <dc:creator>M. Sait DÜNDAR</dc:creator>
  <cp:lastModifiedBy>M. Sait Dündar</cp:lastModifiedBy>
  <cp:revision>18</cp:revision>
  <dcterms:created xsi:type="dcterms:W3CDTF">2026-06-12T09:58:00Z</dcterms:created>
  <dcterms:modified xsi:type="dcterms:W3CDTF">2026-06-17T14:03:00Z</dcterms:modified>
</cp:coreProperties>
</file>